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"/>
        <w:gridCol w:w="2490"/>
        <w:gridCol w:w="2762"/>
        <w:gridCol w:w="2754"/>
      </w:tblGrid>
      <w:tr w:rsidR="002912EA" w:rsidTr="002912E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913" w:type="dxa"/>
            <w:gridSpan w:val="4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5.0 NAKNADA I TAKSA ZA PRIKLJUČENJE OBJEKATA NA MJESNE VODOVODE</w:t>
            </w:r>
          </w:p>
        </w:tc>
      </w:tr>
      <w:tr w:rsidR="002912EA" w:rsidRPr="002912EA" w:rsidTr="002912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658"/>
        </w:trPr>
        <w:tc>
          <w:tcPr>
            <w:tcW w:w="907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12EA">
              <w:rPr>
                <w:b/>
                <w:sz w:val="28"/>
                <w:szCs w:val="28"/>
              </w:rPr>
              <w:t>Redni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12EA">
              <w:rPr>
                <w:b/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2490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12EA">
              <w:rPr>
                <w:b/>
                <w:sz w:val="28"/>
                <w:szCs w:val="28"/>
              </w:rPr>
              <w:t>Profil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12EA">
              <w:rPr>
                <w:b/>
                <w:sz w:val="28"/>
                <w:szCs w:val="28"/>
              </w:rPr>
              <w:t>priključka</w:t>
            </w:r>
            <w:proofErr w:type="spellEnd"/>
          </w:p>
        </w:tc>
        <w:tc>
          <w:tcPr>
            <w:tcW w:w="2762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12EA">
              <w:rPr>
                <w:b/>
                <w:sz w:val="28"/>
                <w:szCs w:val="28"/>
              </w:rPr>
              <w:t>Cijena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12EA">
              <w:rPr>
                <w:b/>
                <w:sz w:val="28"/>
                <w:szCs w:val="28"/>
              </w:rPr>
              <w:t>za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12EA">
              <w:rPr>
                <w:b/>
                <w:sz w:val="28"/>
                <w:szCs w:val="28"/>
              </w:rPr>
              <w:t>domaćinstva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u KM</w:t>
            </w:r>
          </w:p>
        </w:tc>
        <w:tc>
          <w:tcPr>
            <w:tcW w:w="2754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12EA">
              <w:rPr>
                <w:b/>
                <w:sz w:val="28"/>
                <w:szCs w:val="28"/>
              </w:rPr>
              <w:t>Cijena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12EA">
              <w:rPr>
                <w:b/>
                <w:sz w:val="28"/>
                <w:szCs w:val="28"/>
              </w:rPr>
              <w:t>za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12EA">
              <w:rPr>
                <w:b/>
                <w:sz w:val="28"/>
                <w:szCs w:val="28"/>
              </w:rPr>
              <w:t>pravna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12EA">
              <w:rPr>
                <w:b/>
                <w:sz w:val="28"/>
                <w:szCs w:val="28"/>
              </w:rPr>
              <w:t>lica</w:t>
            </w:r>
            <w:proofErr w:type="spellEnd"/>
            <w:r w:rsidRPr="002912EA">
              <w:rPr>
                <w:b/>
                <w:sz w:val="28"/>
                <w:szCs w:val="28"/>
              </w:rPr>
              <w:t xml:space="preserve"> u KM</w:t>
            </w:r>
          </w:p>
        </w:tc>
      </w:tr>
      <w:tr w:rsidR="002912EA" w:rsidRPr="002912EA" w:rsidTr="002912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05"/>
        </w:trPr>
        <w:tc>
          <w:tcPr>
            <w:tcW w:w="907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5.1.</w:t>
            </w:r>
          </w:p>
        </w:tc>
        <w:tc>
          <w:tcPr>
            <w:tcW w:w="2490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 xml:space="preserve">Do </w:t>
            </w:r>
            <w:r w:rsidRPr="002912EA">
              <w:rPr>
                <w:rFonts w:cstheme="minorHAnsi"/>
                <w:b/>
                <w:sz w:val="28"/>
                <w:szCs w:val="28"/>
              </w:rPr>
              <w:t>¾</w:t>
            </w:r>
          </w:p>
        </w:tc>
        <w:tc>
          <w:tcPr>
            <w:tcW w:w="2762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150,00 KM</w:t>
            </w:r>
          </w:p>
        </w:tc>
        <w:tc>
          <w:tcPr>
            <w:tcW w:w="2754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300,00 KM</w:t>
            </w:r>
          </w:p>
        </w:tc>
      </w:tr>
      <w:tr w:rsidR="002912EA" w:rsidRPr="002912EA" w:rsidTr="002912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29"/>
        </w:trPr>
        <w:tc>
          <w:tcPr>
            <w:tcW w:w="907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5.2.</w:t>
            </w:r>
          </w:p>
        </w:tc>
        <w:tc>
          <w:tcPr>
            <w:tcW w:w="2490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1”</w:t>
            </w:r>
          </w:p>
        </w:tc>
        <w:tc>
          <w:tcPr>
            <w:tcW w:w="2762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290,00 KM</w:t>
            </w:r>
          </w:p>
        </w:tc>
        <w:tc>
          <w:tcPr>
            <w:tcW w:w="2754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580,00 KM</w:t>
            </w:r>
          </w:p>
        </w:tc>
      </w:tr>
      <w:tr w:rsidR="002912EA" w:rsidRPr="002912EA" w:rsidTr="002912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29"/>
        </w:trPr>
        <w:tc>
          <w:tcPr>
            <w:tcW w:w="907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5.3.</w:t>
            </w:r>
          </w:p>
        </w:tc>
        <w:tc>
          <w:tcPr>
            <w:tcW w:w="2490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5/4”</w:t>
            </w:r>
          </w:p>
        </w:tc>
        <w:tc>
          <w:tcPr>
            <w:tcW w:w="2762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490,00 KM</w:t>
            </w:r>
          </w:p>
        </w:tc>
        <w:tc>
          <w:tcPr>
            <w:tcW w:w="2754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980,00 KM</w:t>
            </w:r>
          </w:p>
        </w:tc>
      </w:tr>
      <w:tr w:rsidR="002912EA" w:rsidRPr="002912EA" w:rsidTr="002912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29"/>
        </w:trPr>
        <w:tc>
          <w:tcPr>
            <w:tcW w:w="907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5.4.</w:t>
            </w:r>
          </w:p>
        </w:tc>
        <w:tc>
          <w:tcPr>
            <w:tcW w:w="2490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6/4”</w:t>
            </w:r>
          </w:p>
        </w:tc>
        <w:tc>
          <w:tcPr>
            <w:tcW w:w="2762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790,00 KM</w:t>
            </w:r>
          </w:p>
        </w:tc>
        <w:tc>
          <w:tcPr>
            <w:tcW w:w="2754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1.580,00 KM</w:t>
            </w:r>
          </w:p>
        </w:tc>
      </w:tr>
      <w:tr w:rsidR="002912EA" w:rsidRPr="002912EA" w:rsidTr="002912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29"/>
        </w:trPr>
        <w:tc>
          <w:tcPr>
            <w:tcW w:w="907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5.5.</w:t>
            </w:r>
          </w:p>
        </w:tc>
        <w:tc>
          <w:tcPr>
            <w:tcW w:w="2490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2”</w:t>
            </w:r>
          </w:p>
        </w:tc>
        <w:tc>
          <w:tcPr>
            <w:tcW w:w="2762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1.300,00 KM</w:t>
            </w:r>
          </w:p>
        </w:tc>
        <w:tc>
          <w:tcPr>
            <w:tcW w:w="2754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2.600,00 KM</w:t>
            </w:r>
          </w:p>
        </w:tc>
      </w:tr>
      <w:tr w:rsidR="002912EA" w:rsidRPr="002912EA" w:rsidTr="002912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29"/>
        </w:trPr>
        <w:tc>
          <w:tcPr>
            <w:tcW w:w="907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5.6.</w:t>
            </w:r>
          </w:p>
        </w:tc>
        <w:tc>
          <w:tcPr>
            <w:tcW w:w="2490" w:type="dxa"/>
          </w:tcPr>
          <w:p w:rsidR="002912EA" w:rsidRPr="002912EA" w:rsidRDefault="002912EA" w:rsidP="00291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80 mm</w:t>
            </w:r>
          </w:p>
        </w:tc>
        <w:tc>
          <w:tcPr>
            <w:tcW w:w="2762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3.000,00 KM</w:t>
            </w:r>
          </w:p>
        </w:tc>
        <w:tc>
          <w:tcPr>
            <w:tcW w:w="2754" w:type="dxa"/>
          </w:tcPr>
          <w:p w:rsidR="002912EA" w:rsidRPr="002912EA" w:rsidRDefault="002912EA" w:rsidP="002912E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2912EA">
              <w:rPr>
                <w:b/>
                <w:sz w:val="28"/>
                <w:szCs w:val="28"/>
              </w:rPr>
              <w:t>6.000,00 KM</w:t>
            </w:r>
          </w:p>
        </w:tc>
      </w:tr>
    </w:tbl>
    <w:p w:rsidR="002912EA" w:rsidRDefault="002912EA" w:rsidP="002912EA"/>
    <w:p w:rsidR="002912EA" w:rsidRDefault="002912EA" w:rsidP="002912EA">
      <w:pPr>
        <w:spacing w:line="360" w:lineRule="auto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Napomena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Priključak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preko</w:t>
      </w:r>
      <w:proofErr w:type="spellEnd"/>
      <w:r>
        <w:rPr>
          <w:b/>
        </w:rPr>
        <w:t xml:space="preserve"> 80 mm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mjesni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vodovod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dozvoljen</w:t>
      </w:r>
      <w:proofErr w:type="spellEnd"/>
      <w:r>
        <w:rPr>
          <w:b/>
        </w:rPr>
        <w:t>.</w:t>
      </w:r>
    </w:p>
    <w:p w:rsidR="002912EA" w:rsidRPr="002912EA" w:rsidRDefault="002912EA" w:rsidP="002912EA">
      <w:pPr>
        <w:tabs>
          <w:tab w:val="left" w:pos="2445"/>
        </w:tabs>
      </w:pPr>
    </w:p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2912EA" w:rsidRPr="002912EA" w:rsidRDefault="002912EA" w:rsidP="002912EA"/>
    <w:p w:rsidR="00E055AD" w:rsidRPr="002912EA" w:rsidRDefault="00E055AD" w:rsidP="002912EA"/>
    <w:sectPr w:rsidR="00E055AD" w:rsidRPr="002912EA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6C6"/>
    <w:multiLevelType w:val="multilevel"/>
    <w:tmpl w:val="B97A12AA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36A"/>
    <w:rsid w:val="00126175"/>
    <w:rsid w:val="002912EA"/>
    <w:rsid w:val="0034090D"/>
    <w:rsid w:val="0047036A"/>
    <w:rsid w:val="007A6A65"/>
    <w:rsid w:val="007C6D94"/>
    <w:rsid w:val="00981399"/>
    <w:rsid w:val="00A453FA"/>
    <w:rsid w:val="00AC07E4"/>
    <w:rsid w:val="00AF75C9"/>
    <w:rsid w:val="00B32041"/>
    <w:rsid w:val="00E0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36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07E4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C6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2022-10-06T12:44:00Z</dcterms:created>
  <dcterms:modified xsi:type="dcterms:W3CDTF">2022-10-06T12:44:00Z</dcterms:modified>
</cp:coreProperties>
</file>