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736"/>
        <w:tblW w:w="11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1559"/>
        <w:gridCol w:w="6070"/>
        <w:gridCol w:w="1464"/>
        <w:gridCol w:w="1471"/>
      </w:tblGrid>
      <w:tr w:rsidR="00EB26D2" w:rsidRPr="0090079F" w:rsidTr="00EB26D2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1381" w:type="dxa"/>
            <w:gridSpan w:val="5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Mjesečna</w:t>
            </w:r>
            <w:proofErr w:type="spellEnd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cijena</w:t>
            </w:r>
            <w:proofErr w:type="spellEnd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usluge</w:t>
            </w:r>
            <w:proofErr w:type="spellEnd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odvoza</w:t>
            </w:r>
            <w:proofErr w:type="spellEnd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smeća</w:t>
            </w:r>
            <w:proofErr w:type="spellEnd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za</w:t>
            </w:r>
            <w:proofErr w:type="spellEnd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ostale</w:t>
            </w:r>
            <w:proofErr w:type="spellEnd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korisnike</w:t>
            </w:r>
            <w:proofErr w:type="spellEnd"/>
          </w:p>
        </w:tc>
      </w:tr>
      <w:tr w:rsidR="00EB26D2" w:rsidRPr="0090079F" w:rsidTr="00EB26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86"/>
        </w:trPr>
        <w:tc>
          <w:tcPr>
            <w:tcW w:w="817" w:type="dxa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Redni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broj</w:t>
            </w:r>
            <w:proofErr w:type="spellEnd"/>
          </w:p>
        </w:tc>
        <w:tc>
          <w:tcPr>
            <w:tcW w:w="1559" w:type="dxa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Opis</w:t>
            </w:r>
            <w:proofErr w:type="spellEnd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usluge</w:t>
            </w:r>
            <w:proofErr w:type="spellEnd"/>
          </w:p>
        </w:tc>
        <w:tc>
          <w:tcPr>
            <w:tcW w:w="6070" w:type="dxa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Korisnik</w:t>
            </w:r>
            <w:proofErr w:type="spellEnd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usluge</w:t>
            </w:r>
            <w:proofErr w:type="spellEnd"/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Jedinica</w:t>
            </w:r>
            <w:proofErr w:type="spellEnd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  <w:sz w:val="28"/>
                <w:szCs w:val="28"/>
              </w:rPr>
              <w:t>mjere</w:t>
            </w:r>
            <w:proofErr w:type="spellEnd"/>
          </w:p>
        </w:tc>
        <w:tc>
          <w:tcPr>
            <w:tcW w:w="1471" w:type="dxa"/>
            <w:tcBorders>
              <w:left w:val="single" w:sz="4" w:space="0" w:color="auto"/>
            </w:tcBorders>
          </w:tcPr>
          <w:tbl>
            <w:tblPr>
              <w:tblStyle w:val="TableGrid"/>
              <w:tblW w:w="0" w:type="auto"/>
              <w:tblLook w:val="04A0"/>
            </w:tblPr>
            <w:tblGrid>
              <w:gridCol w:w="1240"/>
            </w:tblGrid>
            <w:tr w:rsidR="00EB26D2" w:rsidRPr="0090079F" w:rsidTr="00E833D9">
              <w:tc>
                <w:tcPr>
                  <w:tcW w:w="1240" w:type="dxa"/>
                </w:tcPr>
                <w:p w:rsidR="00EB26D2" w:rsidRPr="0090079F" w:rsidRDefault="00EB26D2" w:rsidP="00EB26D2">
                  <w:pPr>
                    <w:framePr w:hSpace="180" w:wrap="around" w:vAnchor="page" w:hAnchor="margin" w:xAlign="center" w:y="73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9007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Cijena</w:t>
                  </w:r>
                  <w:proofErr w:type="spellEnd"/>
                  <w:r w:rsidRPr="009007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u KM</w:t>
                  </w:r>
                </w:p>
              </w:tc>
            </w:tr>
          </w:tbl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26D2" w:rsidRPr="0090079F" w:rsidTr="00EB26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715"/>
        </w:trPr>
        <w:tc>
          <w:tcPr>
            <w:tcW w:w="817" w:type="dxa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10.1.</w:t>
            </w:r>
          </w:p>
        </w:tc>
        <w:tc>
          <w:tcPr>
            <w:tcW w:w="1559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Odvoz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smeća</w:t>
            </w:r>
            <w:proofErr w:type="spellEnd"/>
          </w:p>
        </w:tc>
        <w:tc>
          <w:tcPr>
            <w:tcW w:w="6070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Pravni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subjekti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koji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imaju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pripadajuću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veličinu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poslovnog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prostora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preko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400 m</w:t>
            </w:r>
            <w:r w:rsidRPr="0090079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90079F">
              <w:rPr>
                <w:rFonts w:ascii="Times New Roman" w:hAnsi="Times New Roman" w:cs="Times New Roman"/>
                <w:b/>
              </w:rPr>
              <w:t xml:space="preserve">,obračun se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vrši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po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m</w:t>
            </w:r>
            <w:r w:rsidRPr="0090079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0079F">
              <w:rPr>
                <w:rFonts w:ascii="Times New Roman" w:hAnsi="Times New Roman" w:cs="Times New Roman"/>
                <w:b/>
              </w:rPr>
              <w:t>m</w:t>
            </w:r>
            <w:r w:rsidRPr="0090079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0,10 KM</w:t>
            </w:r>
          </w:p>
        </w:tc>
      </w:tr>
      <w:tr w:rsidR="00EB26D2" w:rsidRPr="0090079F" w:rsidTr="00EB26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410"/>
        </w:trPr>
        <w:tc>
          <w:tcPr>
            <w:tcW w:w="11381" w:type="dxa"/>
            <w:gridSpan w:val="5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Pravni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fizički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subjekti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koji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imaju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pripadajuću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površinu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poslovnog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prostora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manju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od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400 m</w:t>
            </w:r>
            <w:r w:rsidRPr="0090079F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</w:tr>
      <w:tr w:rsidR="00EB26D2" w:rsidRPr="0090079F" w:rsidTr="00EB26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265"/>
        </w:trPr>
        <w:tc>
          <w:tcPr>
            <w:tcW w:w="817" w:type="dxa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10.2.</w:t>
            </w:r>
          </w:p>
        </w:tc>
        <w:tc>
          <w:tcPr>
            <w:tcW w:w="1559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Odvoz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smeća</w:t>
            </w:r>
            <w:proofErr w:type="spellEnd"/>
          </w:p>
        </w:tc>
        <w:tc>
          <w:tcPr>
            <w:tcW w:w="6070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Ugostiteljski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objekti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restorani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aščinice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caffebarovi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sl.),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prodajni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prostori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diskonti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veleprodaje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samoposluge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djelatnosti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slične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namjene</w:t>
            </w:r>
            <w:proofErr w:type="spellEnd"/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mjesečno</w:t>
            </w:r>
            <w:proofErr w:type="spellEnd"/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30,00 KM</w:t>
            </w:r>
          </w:p>
        </w:tc>
      </w:tr>
      <w:tr w:rsidR="00EB26D2" w:rsidRPr="0090079F" w:rsidTr="00EB26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867"/>
        </w:trPr>
        <w:tc>
          <w:tcPr>
            <w:tcW w:w="817" w:type="dxa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10.3.</w:t>
            </w:r>
          </w:p>
        </w:tc>
        <w:tc>
          <w:tcPr>
            <w:tcW w:w="1559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Odvoz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smeća</w:t>
            </w:r>
            <w:proofErr w:type="spellEnd"/>
          </w:p>
        </w:tc>
        <w:tc>
          <w:tcPr>
            <w:tcW w:w="6070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Mesnice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kao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slične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djelatnosti</w:t>
            </w:r>
            <w:proofErr w:type="spellEnd"/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mjesečno</w:t>
            </w:r>
            <w:proofErr w:type="spellEnd"/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100,00 KM</w:t>
            </w:r>
          </w:p>
        </w:tc>
      </w:tr>
      <w:tr w:rsidR="00EB26D2" w:rsidRPr="0090079F" w:rsidTr="00EB26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012"/>
        </w:trPr>
        <w:tc>
          <w:tcPr>
            <w:tcW w:w="817" w:type="dxa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10.4.</w:t>
            </w:r>
          </w:p>
        </w:tc>
        <w:tc>
          <w:tcPr>
            <w:tcW w:w="1559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Odvoz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smeća</w:t>
            </w:r>
            <w:proofErr w:type="spellEnd"/>
          </w:p>
        </w:tc>
        <w:tc>
          <w:tcPr>
            <w:tcW w:w="6070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Benzinske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pumpe</w:t>
            </w:r>
            <w:proofErr w:type="spellEnd"/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mjesečno</w:t>
            </w:r>
            <w:proofErr w:type="spellEnd"/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30,00 KM</w:t>
            </w:r>
          </w:p>
        </w:tc>
      </w:tr>
      <w:tr w:rsidR="00EB26D2" w:rsidRPr="0090079F" w:rsidTr="00EB26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984"/>
        </w:trPr>
        <w:tc>
          <w:tcPr>
            <w:tcW w:w="817" w:type="dxa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10.5.</w:t>
            </w:r>
          </w:p>
        </w:tc>
        <w:tc>
          <w:tcPr>
            <w:tcW w:w="1559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Odvoz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smeća</w:t>
            </w:r>
            <w:proofErr w:type="spellEnd"/>
          </w:p>
        </w:tc>
        <w:tc>
          <w:tcPr>
            <w:tcW w:w="6070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Proizvođači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hljeba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peciva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sličnih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proizvoda</w:t>
            </w:r>
            <w:proofErr w:type="spellEnd"/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mjesečno</w:t>
            </w:r>
            <w:proofErr w:type="spellEnd"/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30,00 KM</w:t>
            </w:r>
          </w:p>
        </w:tc>
      </w:tr>
      <w:tr w:rsidR="00EB26D2" w:rsidRPr="0090079F" w:rsidTr="00EB26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693"/>
        </w:trPr>
        <w:tc>
          <w:tcPr>
            <w:tcW w:w="817" w:type="dxa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10.6.</w:t>
            </w:r>
          </w:p>
        </w:tc>
        <w:tc>
          <w:tcPr>
            <w:tcW w:w="1559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Odvoz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smeća</w:t>
            </w:r>
            <w:proofErr w:type="spellEnd"/>
          </w:p>
        </w:tc>
        <w:tc>
          <w:tcPr>
            <w:tcW w:w="6070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Automehaničari,autolimari,autoelektričari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vulkanizeri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autopraone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staklari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limari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bravari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stolari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servisi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za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opravku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kućnih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aparata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prodavnice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namještaja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specijalizovane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trgovine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prodavnice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mješovite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robe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slične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djelatnosti</w:t>
            </w:r>
            <w:proofErr w:type="spellEnd"/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mjesečno</w:t>
            </w:r>
            <w:proofErr w:type="spellEnd"/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30,00 KM</w:t>
            </w:r>
          </w:p>
        </w:tc>
      </w:tr>
      <w:tr w:rsidR="00EB26D2" w:rsidRPr="0090079F" w:rsidTr="00EB26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199"/>
        </w:trPr>
        <w:tc>
          <w:tcPr>
            <w:tcW w:w="817" w:type="dxa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10.7.</w:t>
            </w:r>
          </w:p>
        </w:tc>
        <w:tc>
          <w:tcPr>
            <w:tcW w:w="1559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Odvoz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smeća</w:t>
            </w:r>
            <w:proofErr w:type="spellEnd"/>
          </w:p>
        </w:tc>
        <w:tc>
          <w:tcPr>
            <w:tcW w:w="6070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Knjižare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butici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hemijske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čistione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kafeslastičarne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saloni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zabave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apoteke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knjigovodstveni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servisi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udruženja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građana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stranaka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kancelarijski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prostori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slično</w:t>
            </w:r>
            <w:proofErr w:type="spellEnd"/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mjesečno</w:t>
            </w:r>
            <w:proofErr w:type="spellEnd"/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15,00 KM</w:t>
            </w:r>
          </w:p>
        </w:tc>
      </w:tr>
      <w:tr w:rsidR="00EB26D2" w:rsidRPr="0090079F" w:rsidTr="00EB26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342"/>
        </w:trPr>
        <w:tc>
          <w:tcPr>
            <w:tcW w:w="817" w:type="dxa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10.8.</w:t>
            </w:r>
          </w:p>
        </w:tc>
        <w:tc>
          <w:tcPr>
            <w:tcW w:w="1559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Odvoz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smeća</w:t>
            </w:r>
            <w:proofErr w:type="spellEnd"/>
          </w:p>
        </w:tc>
        <w:tc>
          <w:tcPr>
            <w:tcW w:w="6070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Obućari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fotografi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sajdžije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zlatari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optičari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krojači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brijački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frizerski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saloni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firmopisci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videoteke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private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zdravstvene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ordinacije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cvjećare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kiosci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slično</w:t>
            </w:r>
            <w:proofErr w:type="spellEnd"/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mjesečno</w:t>
            </w:r>
            <w:proofErr w:type="spellEnd"/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10,00 KM</w:t>
            </w:r>
          </w:p>
        </w:tc>
      </w:tr>
      <w:tr w:rsidR="00EB26D2" w:rsidRPr="0090079F" w:rsidTr="00EB26D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1667"/>
        </w:trPr>
        <w:tc>
          <w:tcPr>
            <w:tcW w:w="817" w:type="dxa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10.9.</w:t>
            </w:r>
          </w:p>
        </w:tc>
        <w:tc>
          <w:tcPr>
            <w:tcW w:w="1559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Odvoz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smeća</w:t>
            </w:r>
            <w:proofErr w:type="spellEnd"/>
          </w:p>
        </w:tc>
        <w:tc>
          <w:tcPr>
            <w:tcW w:w="6070" w:type="dxa"/>
            <w:vAlign w:val="center"/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0079F">
              <w:rPr>
                <w:rFonts w:ascii="Times New Roman" w:hAnsi="Times New Roman" w:cs="Times New Roman"/>
                <w:b/>
              </w:rPr>
              <w:t>Vanredni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odvoz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otpada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koji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ne spade u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komunalni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otpad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građevinski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šut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šljaka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slično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fakturisat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će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se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posebnoj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fakturi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na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90079F">
              <w:rPr>
                <w:rFonts w:ascii="Times New Roman" w:hAnsi="Times New Roman" w:cs="Times New Roman"/>
                <w:b/>
              </w:rPr>
              <w:t>osnovu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narudžbenice</w:t>
            </w:r>
            <w:proofErr w:type="spellEnd"/>
            <w:proofErr w:type="gram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za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kontejner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zapremine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5 m</w:t>
            </w:r>
            <w:r w:rsidRPr="0090079F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Pr="0090079F">
              <w:rPr>
                <w:rFonts w:ascii="Times New Roman" w:hAnsi="Times New Roman" w:cs="Times New Roman"/>
                <w:b/>
              </w:rPr>
              <w:t xml:space="preserve">. U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cijenu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0079F">
              <w:rPr>
                <w:rFonts w:ascii="Times New Roman" w:hAnsi="Times New Roman" w:cs="Times New Roman"/>
                <w:b/>
              </w:rPr>
              <w:t>uračunat</w:t>
            </w:r>
            <w:proofErr w:type="spellEnd"/>
            <w:r w:rsidRPr="0090079F">
              <w:rPr>
                <w:rFonts w:ascii="Times New Roman" w:hAnsi="Times New Roman" w:cs="Times New Roman"/>
                <w:b/>
              </w:rPr>
              <w:t xml:space="preserve"> PDV.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0079F">
              <w:rPr>
                <w:rFonts w:ascii="Times New Roman" w:hAnsi="Times New Roman" w:cs="Times New Roman"/>
                <w:b/>
              </w:rPr>
              <w:t>5m</w:t>
            </w:r>
            <w:r w:rsidRPr="0090079F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EB26D2" w:rsidRPr="0090079F" w:rsidRDefault="00EB26D2" w:rsidP="00EB26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0079F">
              <w:rPr>
                <w:rFonts w:ascii="Times New Roman" w:hAnsi="Times New Roman" w:cs="Times New Roman"/>
                <w:b/>
              </w:rPr>
              <w:t>100,00 KM</w:t>
            </w:r>
          </w:p>
        </w:tc>
      </w:tr>
    </w:tbl>
    <w:p w:rsidR="00EB26D2" w:rsidRDefault="00EB26D2" w:rsidP="00EB26D2">
      <w:pPr>
        <w:tabs>
          <w:tab w:val="left" w:pos="1418"/>
        </w:tabs>
        <w:jc w:val="both"/>
        <w:rPr>
          <w:b/>
        </w:rPr>
      </w:pPr>
      <w:r>
        <w:rPr>
          <w:b/>
        </w:rPr>
        <w:t>*</w:t>
      </w:r>
      <w:proofErr w:type="spellStart"/>
      <w:r>
        <w:rPr>
          <w:b/>
        </w:rPr>
        <w:t>Napomena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Cijena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usluga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odvoza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smeća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korisnike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navedeni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Cjenovniku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biće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formirana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osnovu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Cjenovnika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gdje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će</w:t>
      </w:r>
      <w:proofErr w:type="spellEnd"/>
      <w:proofErr w:type="gramEnd"/>
      <w:r>
        <w:rPr>
          <w:b/>
        </w:rPr>
        <w:t xml:space="preserve"> se </w:t>
      </w:r>
      <w:proofErr w:type="spellStart"/>
      <w:r>
        <w:rPr>
          <w:b/>
        </w:rPr>
        <w:t>najpribližnije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odrediti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kategorija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pripada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korisnik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usluga</w:t>
      </w:r>
      <w:proofErr w:type="spellEnd"/>
      <w:r>
        <w:rPr>
          <w:b/>
        </w:rPr>
        <w:t>.</w:t>
      </w:r>
    </w:p>
    <w:p w:rsidR="00E055AD" w:rsidRPr="0090079F" w:rsidRDefault="00E055AD" w:rsidP="0090079F">
      <w:pPr>
        <w:rPr>
          <w:rFonts w:ascii="Times New Roman" w:hAnsi="Times New Roman" w:cs="Times New Roman"/>
        </w:rPr>
      </w:pPr>
    </w:p>
    <w:sectPr w:rsidR="00E055AD" w:rsidRPr="0090079F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6CB"/>
    <w:rsid w:val="001247ED"/>
    <w:rsid w:val="00126175"/>
    <w:rsid w:val="001456CB"/>
    <w:rsid w:val="0034090D"/>
    <w:rsid w:val="007A6A65"/>
    <w:rsid w:val="0090079F"/>
    <w:rsid w:val="00A453FA"/>
    <w:rsid w:val="00B32041"/>
    <w:rsid w:val="00D82E62"/>
    <w:rsid w:val="00E055AD"/>
    <w:rsid w:val="00EB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C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6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247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247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1247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1247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2022-10-10T06:10:00Z</dcterms:created>
  <dcterms:modified xsi:type="dcterms:W3CDTF">2022-10-10T06:13:00Z</dcterms:modified>
</cp:coreProperties>
</file>